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17C72" w14:textId="77777777" w:rsidR="0007663C" w:rsidRPr="00DC5C8B" w:rsidRDefault="0007663C" w:rsidP="0007663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5C8B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709440" behindDoc="1" locked="0" layoutInCell="1" allowOverlap="1" wp14:anchorId="612BF808" wp14:editId="6ED74290">
            <wp:simplePos x="0" y="0"/>
            <wp:positionH relativeFrom="margin">
              <wp:posOffset>2499360</wp:posOffset>
            </wp:positionH>
            <wp:positionV relativeFrom="paragraph">
              <wp:posOffset>-133350</wp:posOffset>
            </wp:positionV>
            <wp:extent cx="1381125" cy="1428750"/>
            <wp:effectExtent l="0" t="0" r="9525" b="0"/>
            <wp:wrapNone/>
            <wp:docPr id="3" name="รูปภาพ 3" descr="รูปภาพประกอบด้วย ร่าง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รูปภาพ 20" descr="รูปภาพประกอบด้วย ร่าง, การวาด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46FC77A" w14:textId="77777777" w:rsidR="0007663C" w:rsidRPr="00DC5C8B" w:rsidRDefault="0007663C" w:rsidP="000766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4477A7" w14:textId="77777777" w:rsidR="0007663C" w:rsidRPr="00DC5C8B" w:rsidRDefault="0007663C" w:rsidP="000766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AEFD75" w14:textId="77777777" w:rsidR="0007663C" w:rsidRDefault="0007663C" w:rsidP="0007663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43E6FC3" w14:textId="77777777" w:rsidR="0007663C" w:rsidRDefault="0007663C" w:rsidP="0007663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A5241DC" w14:textId="77777777" w:rsidR="0007663C" w:rsidRDefault="0007663C" w:rsidP="0007663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ประกาศสภาองค์การบริหารส่วนตำบลบึงปรือ</w:t>
      </w:r>
    </w:p>
    <w:p w14:paraId="70B593B3" w14:textId="434BFF97" w:rsidR="0007663C" w:rsidRDefault="0007663C" w:rsidP="0007663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เรียกประชุมสภาองค์การบริหารส่วนตำบลบึงปรือ สมัยสามัญ สมัยที่ ๓ ประจำปี พ.ศ.๒๕๖๘</w:t>
      </w:r>
    </w:p>
    <w:p w14:paraId="00F020C2" w14:textId="77777777" w:rsidR="0007663C" w:rsidRDefault="0007663C" w:rsidP="0007663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</w:p>
    <w:p w14:paraId="17256727" w14:textId="77777777" w:rsidR="0007663C" w:rsidRDefault="0007663C" w:rsidP="0007663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0F3113F" w14:textId="6CAAD7A1" w:rsidR="0007663C" w:rsidRDefault="0007663C" w:rsidP="0007663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ด้วยสภาองค์การบริหารส่วนตำบลบึงปรือ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มีมติในคราวประชุมสภาองค์การบริหารส่วนตำบลบึงปรือ สมัยสามัญ สมัยแรก ประจำปี พ.ศ.๒๕๖๘  เมื่อวันที่ ๗ กุมภาพันธ์ ๒๕๖๘ กำหนดสมัยประชุมสภาองค์การบริหารส่วนตำบลบึงปรือ สมัยสามัญ สมัยที่ ๓ ประจำปี พ.ศ.๒๕๖๘  ไว้แล้วนั้น</w:t>
      </w:r>
    </w:p>
    <w:p w14:paraId="57E96734" w14:textId="0446363D" w:rsidR="0007663C" w:rsidRDefault="0007663C" w:rsidP="0007663C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ฉะนั้น อาศัยอำนาจตามความในมาตรา ๕๔ แห่งพระราชบัญญัติสภาตำบลและองค์การบริหารส่วนตำบล พ.ศ. ๒๕๓๗ และที่แก้ไขเพิ่มเติมถึง (ฉบับที่ ๗) พ.ศ.๒๕๖๒ ประกอบกับข้อ ๒๒ แห่งระเบียบกระทรวงมหาดไทยว่าด้วยข้อบังคับการประชุมสภาท้องถิ่น พ.ศ.๒๕๔๗ และที่แก้ไขเพิ่มเติมถึง (ฉบับที่ ๓) พ.ศ.๒๕๖๕ ประธานสภาองค์การบริหารส่วนตำบลบึงปรือ จึงประกาศเรียกประชุมสภาองค์การบริหารส่วนตำบลบึงปรือ สมัยประชุมสมัยสามัญ สมัยที่ ๓ ประจำปี พ.ศ.๒๕๖๘ มีกำหนด ๑๕ วัน เริ่มตั้งแต่วันที่ ๖ สิงหาคม ๒๕๖๘ ถึงวันที่ ๒๐ สิงหาคม ๒๕๖๘ ทั้งนี้สภาองค์การบริหารส่วนตำบลบึงปรือ จะแจ้งกำหนดนัดประชุมให้ทราบอีกครั้งหนึ่ง</w:t>
      </w:r>
    </w:p>
    <w:p w14:paraId="302918C3" w14:textId="77777777" w:rsidR="0007663C" w:rsidRDefault="0007663C" w:rsidP="000766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A7AAFC" w14:textId="77777777" w:rsidR="0007663C" w:rsidRDefault="0007663C" w:rsidP="000766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จึงประกาศมาให้ทราบโดยทั่วกัน</w:t>
      </w:r>
    </w:p>
    <w:p w14:paraId="42575D96" w14:textId="77777777" w:rsidR="0007663C" w:rsidRDefault="0007663C" w:rsidP="000766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AE2DBE" w14:textId="62908A9B" w:rsidR="0007663C" w:rsidRPr="0002092D" w:rsidRDefault="0007663C" w:rsidP="000766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2092D">
        <w:rPr>
          <w:rFonts w:ascii="TH SarabunIT๙" w:hAnsi="TH SarabunIT๙" w:cs="TH SarabunIT๙"/>
          <w:sz w:val="32"/>
          <w:szCs w:val="32"/>
          <w:cs/>
        </w:rPr>
        <w:tab/>
      </w:r>
      <w:r w:rsidRPr="0002092D">
        <w:rPr>
          <w:rFonts w:ascii="TH SarabunIT๙" w:hAnsi="TH SarabunIT๙" w:cs="TH SarabunIT๙"/>
          <w:sz w:val="32"/>
          <w:szCs w:val="32"/>
          <w:cs/>
        </w:rPr>
        <w:tab/>
      </w:r>
      <w:r w:rsidRPr="0002092D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</w:t>
      </w:r>
      <w:r w:rsidR="0002092D" w:rsidRPr="0002092D">
        <w:rPr>
          <w:rFonts w:ascii="TH SarabunIT๙" w:hAnsi="TH SarabunIT๙" w:cs="TH SarabunIT๙" w:hint="cs"/>
          <w:sz w:val="32"/>
          <w:szCs w:val="32"/>
          <w:cs/>
        </w:rPr>
        <w:t>๒๙</w:t>
      </w:r>
      <w:r w:rsidRPr="0002092D">
        <w:rPr>
          <w:rFonts w:ascii="TH SarabunIT๙" w:hAnsi="TH SarabunIT๙" w:cs="TH SarabunIT๙" w:hint="cs"/>
          <w:sz w:val="32"/>
          <w:szCs w:val="32"/>
          <w:cs/>
        </w:rPr>
        <w:t xml:space="preserve">  เดือน </w:t>
      </w:r>
      <w:r w:rsidR="0002092D" w:rsidRPr="0002092D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02092D">
        <w:rPr>
          <w:rFonts w:ascii="TH SarabunIT๙" w:hAnsi="TH SarabunIT๙" w:cs="TH SarabunIT๙" w:hint="cs"/>
          <w:sz w:val="32"/>
          <w:szCs w:val="32"/>
          <w:cs/>
        </w:rPr>
        <w:t xml:space="preserve">  พ.ศ.๒๕๖๘</w:t>
      </w:r>
    </w:p>
    <w:p w14:paraId="311D9B3B" w14:textId="77777777" w:rsidR="0007663C" w:rsidRDefault="0007663C" w:rsidP="000766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276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0464" behindDoc="1" locked="0" layoutInCell="1" allowOverlap="1" wp14:anchorId="53219196" wp14:editId="49DB0A53">
            <wp:simplePos x="0" y="0"/>
            <wp:positionH relativeFrom="column">
              <wp:posOffset>3200400</wp:posOffset>
            </wp:positionH>
            <wp:positionV relativeFrom="paragraph">
              <wp:posOffset>6985</wp:posOffset>
            </wp:positionV>
            <wp:extent cx="1431925" cy="582930"/>
            <wp:effectExtent l="0" t="0" r="0" b="7620"/>
            <wp:wrapNone/>
            <wp:docPr id="4" name="รูปภาพ 4" descr="รูปภาพประกอบด้วย ร่าง, ลายมือ, ศิลปะเด็ก, การประดิษฐ์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 descr="รูปภาพประกอบด้วย ร่าง, ลายมือ, ศิลปะเด็ก, การประดิษฐ์ตัวอักษร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8EBAB" w14:textId="77777777" w:rsidR="0007663C" w:rsidRDefault="0007663C" w:rsidP="000766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D5D2AB" w14:textId="77777777" w:rsidR="0007663C" w:rsidRDefault="0007663C" w:rsidP="000766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</w:t>
      </w:r>
    </w:p>
    <w:p w14:paraId="20FFB1E8" w14:textId="77777777" w:rsidR="0007663C" w:rsidRDefault="0007663C" w:rsidP="000766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(นายดอน  เชิดกลาง)</w:t>
      </w:r>
    </w:p>
    <w:p w14:paraId="0C58C536" w14:textId="77777777" w:rsidR="0007663C" w:rsidRPr="00130A2C" w:rsidRDefault="0007663C" w:rsidP="0007663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ประธานสภาองค์การบริหารส่วนตำบลบึงปรือ</w:t>
      </w:r>
    </w:p>
    <w:p w14:paraId="4492575F" w14:textId="77777777" w:rsidR="0007663C" w:rsidRDefault="0007663C" w:rsidP="000766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2EBE8A" w14:textId="77777777" w:rsidR="0007663C" w:rsidRDefault="0007663C" w:rsidP="000766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4A260C" w14:textId="77777777" w:rsidR="0007663C" w:rsidRDefault="0007663C" w:rsidP="000766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A2601E" w14:textId="77777777" w:rsidR="0007663C" w:rsidRDefault="0007663C" w:rsidP="000766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4E3CDB" w14:textId="77777777" w:rsidR="0007663C" w:rsidRDefault="0007663C" w:rsidP="000766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819539" w14:textId="77777777" w:rsidR="0007663C" w:rsidRDefault="0007663C" w:rsidP="000766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466254" w14:textId="77777777" w:rsidR="0007663C" w:rsidRDefault="0007663C" w:rsidP="000766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371A51" w14:textId="77777777" w:rsidR="0007663C" w:rsidRDefault="0007663C" w:rsidP="000766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019EB5" w14:textId="17DB4963" w:rsidR="0007663C" w:rsidRDefault="0007663C" w:rsidP="001A31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07663C" w:rsidSect="008656C4"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2C"/>
    <w:rsid w:val="0002092D"/>
    <w:rsid w:val="0007663C"/>
    <w:rsid w:val="000A15CD"/>
    <w:rsid w:val="000B240C"/>
    <w:rsid w:val="000C3196"/>
    <w:rsid w:val="000F4798"/>
    <w:rsid w:val="0010783A"/>
    <w:rsid w:val="0013025A"/>
    <w:rsid w:val="00130A2C"/>
    <w:rsid w:val="00142083"/>
    <w:rsid w:val="001A311B"/>
    <w:rsid w:val="001B0B21"/>
    <w:rsid w:val="001C1B6D"/>
    <w:rsid w:val="001D028F"/>
    <w:rsid w:val="00220E3C"/>
    <w:rsid w:val="00240F27"/>
    <w:rsid w:val="00276389"/>
    <w:rsid w:val="00283BF0"/>
    <w:rsid w:val="002B5BD0"/>
    <w:rsid w:val="002C2D51"/>
    <w:rsid w:val="00343AB1"/>
    <w:rsid w:val="00372767"/>
    <w:rsid w:val="0038544C"/>
    <w:rsid w:val="003A4DF6"/>
    <w:rsid w:val="003E1676"/>
    <w:rsid w:val="003F778C"/>
    <w:rsid w:val="004039A1"/>
    <w:rsid w:val="004156FE"/>
    <w:rsid w:val="00465C4A"/>
    <w:rsid w:val="004D7338"/>
    <w:rsid w:val="00532B7A"/>
    <w:rsid w:val="005A5C20"/>
    <w:rsid w:val="005D7A22"/>
    <w:rsid w:val="006E30FC"/>
    <w:rsid w:val="00776CD8"/>
    <w:rsid w:val="007B61F5"/>
    <w:rsid w:val="007E32E3"/>
    <w:rsid w:val="008656C4"/>
    <w:rsid w:val="0088710D"/>
    <w:rsid w:val="00963D17"/>
    <w:rsid w:val="009D55D0"/>
    <w:rsid w:val="00AB7CE7"/>
    <w:rsid w:val="00AC0279"/>
    <w:rsid w:val="00AF6236"/>
    <w:rsid w:val="00B05B77"/>
    <w:rsid w:val="00B277CB"/>
    <w:rsid w:val="00BA22FC"/>
    <w:rsid w:val="00C30E14"/>
    <w:rsid w:val="00C652D1"/>
    <w:rsid w:val="00C84835"/>
    <w:rsid w:val="00CB5A95"/>
    <w:rsid w:val="00DC5146"/>
    <w:rsid w:val="00DC5C8B"/>
    <w:rsid w:val="00E34A37"/>
    <w:rsid w:val="00E55D3C"/>
    <w:rsid w:val="00E90AAA"/>
    <w:rsid w:val="00EB3E6A"/>
    <w:rsid w:val="00ED4CF7"/>
    <w:rsid w:val="00F01298"/>
    <w:rsid w:val="00F32AE1"/>
    <w:rsid w:val="00F35275"/>
    <w:rsid w:val="00F906DC"/>
    <w:rsid w:val="00F93743"/>
    <w:rsid w:val="00FE1661"/>
    <w:rsid w:val="00FF01D9"/>
    <w:rsid w:val="00F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B7F5A"/>
  <w15:chartTrackingRefBased/>
  <w15:docId w15:val="{28298ACB-CC94-44A8-9996-FA4A94AE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67</cp:revision>
  <cp:lastPrinted>2026-02-11T06:13:00Z</cp:lastPrinted>
  <dcterms:created xsi:type="dcterms:W3CDTF">2024-10-16T02:48:00Z</dcterms:created>
  <dcterms:modified xsi:type="dcterms:W3CDTF">2026-05-15T03:35:00Z</dcterms:modified>
</cp:coreProperties>
</file>